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1EB0" w14:textId="3B5A1015" w:rsidR="00671999" w:rsidRPr="00C25F00" w:rsidRDefault="00247D8B">
      <w:pPr>
        <w:rPr>
          <w:rFonts w:ascii="Arial" w:hAnsi="Arial" w:cs="Arial"/>
          <w:b/>
          <w:bCs/>
          <w:color w:val="000000"/>
        </w:rPr>
      </w:pPr>
      <w:r w:rsidRPr="00C25F00">
        <w:rPr>
          <w:rFonts w:ascii="Arial" w:hAnsi="Arial" w:cs="Arial"/>
          <w:b/>
          <w:bCs/>
          <w:color w:val="000000"/>
        </w:rPr>
        <w:t>¿</w:t>
      </w:r>
      <w:r w:rsidRPr="00C25F00">
        <w:rPr>
          <w:rFonts w:ascii="Arial" w:hAnsi="Arial" w:cs="Arial"/>
          <w:b/>
          <w:bCs/>
          <w:color w:val="000000"/>
        </w:rPr>
        <w:t>Cómo respaldar y reinstalar un sistema web (</w:t>
      </w:r>
      <w:r w:rsidRPr="00C25F00">
        <w:rPr>
          <w:rFonts w:ascii="Arial" w:hAnsi="Arial" w:cs="Arial"/>
          <w:b/>
          <w:bCs/>
          <w:color w:val="000000"/>
        </w:rPr>
        <w:t>EDUMAX</w:t>
      </w:r>
      <w:r w:rsidRPr="00C25F00">
        <w:rPr>
          <w:rFonts w:ascii="Arial" w:hAnsi="Arial" w:cs="Arial"/>
          <w:b/>
          <w:bCs/>
          <w:color w:val="000000"/>
        </w:rPr>
        <w:t xml:space="preserve">, </w:t>
      </w:r>
      <w:r w:rsidRPr="00C25F00">
        <w:rPr>
          <w:rFonts w:ascii="Arial" w:hAnsi="Arial" w:cs="Arial"/>
          <w:b/>
          <w:bCs/>
          <w:color w:val="000000"/>
        </w:rPr>
        <w:t>CONTAMAX, etc.</w:t>
      </w:r>
      <w:r w:rsidRPr="00C25F00">
        <w:rPr>
          <w:rFonts w:ascii="Arial" w:hAnsi="Arial" w:cs="Arial"/>
          <w:b/>
          <w:bCs/>
          <w:color w:val="000000"/>
        </w:rPr>
        <w:t>)</w:t>
      </w:r>
      <w:r w:rsidRPr="00C25F00">
        <w:rPr>
          <w:rFonts w:ascii="Arial" w:hAnsi="Arial" w:cs="Arial"/>
          <w:b/>
          <w:bCs/>
          <w:color w:val="000000"/>
        </w:rPr>
        <w:t>?</w:t>
      </w:r>
    </w:p>
    <w:p w14:paraId="0927C701" w14:textId="76442001" w:rsidR="00247D8B" w:rsidRDefault="00247D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Vamos a considerar 2 casos:</w:t>
      </w:r>
    </w:p>
    <w:p w14:paraId="2E8CB1A9" w14:textId="74E2D910" w:rsidR="00247D8B" w:rsidRPr="00C25F00" w:rsidRDefault="00247D8B" w:rsidP="00247D8B">
      <w:pPr>
        <w:pStyle w:val="Prrafodelista"/>
        <w:numPr>
          <w:ilvl w:val="0"/>
          <w:numId w:val="1"/>
        </w:numPr>
        <w:rPr>
          <w:b/>
          <w:bCs/>
        </w:rPr>
      </w:pPr>
      <w:r w:rsidRPr="00C25F00">
        <w:rPr>
          <w:rFonts w:ascii="Arial" w:hAnsi="Arial" w:cs="Arial"/>
          <w:b/>
          <w:bCs/>
          <w:color w:val="000000"/>
        </w:rPr>
        <w:t>El sistema está instalado de manera local</w:t>
      </w:r>
    </w:p>
    <w:p w14:paraId="3DAE2656" w14:textId="74D131BC" w:rsidR="00247D8B" w:rsidRPr="00247D8B" w:rsidRDefault="00247D8B" w:rsidP="00247D8B">
      <w:pPr>
        <w:pStyle w:val="Prrafodelista"/>
        <w:numPr>
          <w:ilvl w:val="1"/>
          <w:numId w:val="1"/>
        </w:numPr>
      </w:pPr>
      <w:r>
        <w:rPr>
          <w:rFonts w:ascii="Arial" w:hAnsi="Arial" w:cs="Arial"/>
          <w:color w:val="000000"/>
        </w:rPr>
        <w:t>Lo primero sacar un respaldo de la carpeta WAMP / APPSERV / XAMP</w:t>
      </w:r>
      <w:r w:rsidR="00E12EE4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 dependiendo el servidor web que se esté utilizando. Para esto deberemos desactivar los servicios que están funcionando. Generalmente se lo hace en HERRAMIENTAS ADMINISTRATIVAS / SERVICIOS, allí suele estar APACHE y MYSQL</w:t>
      </w:r>
    </w:p>
    <w:p w14:paraId="4DEA45AD" w14:textId="3609DAD1" w:rsidR="00247D8B" w:rsidRPr="00E12EE4" w:rsidRDefault="00E12EE4" w:rsidP="00247D8B">
      <w:pPr>
        <w:pStyle w:val="Prrafodelista"/>
        <w:numPr>
          <w:ilvl w:val="1"/>
          <w:numId w:val="1"/>
        </w:numPr>
      </w:pPr>
      <w:r>
        <w:t xml:space="preserve">Copiar la carpeta integra según sea el </w:t>
      </w:r>
      <w:r w:rsidR="00F86A14">
        <w:t>caso:</w:t>
      </w:r>
      <w:r>
        <w:t xml:space="preserve"> </w:t>
      </w:r>
      <w:r>
        <w:rPr>
          <w:rFonts w:ascii="Arial" w:hAnsi="Arial" w:cs="Arial"/>
          <w:color w:val="000000"/>
        </w:rPr>
        <w:t>WAMP / APPSERV / XAMP</w:t>
      </w:r>
      <w:r>
        <w:rPr>
          <w:rFonts w:ascii="Arial" w:hAnsi="Arial" w:cs="Arial"/>
          <w:color w:val="000000"/>
        </w:rPr>
        <w:t>P</w:t>
      </w:r>
    </w:p>
    <w:p w14:paraId="5FB52C55" w14:textId="77777777" w:rsidR="003031D7" w:rsidRDefault="003031D7" w:rsidP="003031D7">
      <w:pPr>
        <w:pStyle w:val="Prrafodelista"/>
        <w:ind w:left="1080"/>
        <w:rPr>
          <w:rFonts w:ascii="Arial" w:hAnsi="Arial" w:cs="Arial"/>
          <w:color w:val="000000"/>
        </w:rPr>
      </w:pPr>
    </w:p>
    <w:p w14:paraId="44FE8BF0" w14:textId="0476E17D" w:rsidR="003031D7" w:rsidRDefault="003031D7" w:rsidP="003031D7">
      <w:pPr>
        <w:pStyle w:val="Prrafodelista"/>
        <w:ind w:left="1080"/>
        <w:rPr>
          <w:rFonts w:ascii="Arial" w:hAnsi="Arial" w:cs="Arial"/>
          <w:color w:val="000000"/>
        </w:rPr>
      </w:pPr>
      <w:bookmarkStart w:id="0" w:name="_Hlk90899026"/>
      <w:r>
        <w:rPr>
          <w:rFonts w:ascii="Arial" w:hAnsi="Arial" w:cs="Arial"/>
          <w:color w:val="000000"/>
        </w:rPr>
        <w:t>En la máquina nueva</w:t>
      </w:r>
    </w:p>
    <w:p w14:paraId="5E01618D" w14:textId="6CAD0750" w:rsidR="00E12EE4" w:rsidRPr="00E12EE4" w:rsidRDefault="00E12EE4" w:rsidP="003031D7">
      <w:pPr>
        <w:pStyle w:val="Prrafodelista"/>
        <w:numPr>
          <w:ilvl w:val="1"/>
          <w:numId w:val="1"/>
        </w:numPr>
      </w:pPr>
      <w:r>
        <w:rPr>
          <w:rFonts w:ascii="Arial" w:hAnsi="Arial" w:cs="Arial"/>
          <w:color w:val="000000"/>
        </w:rPr>
        <w:t xml:space="preserve">Instalar el servidor web según el </w:t>
      </w:r>
      <w:r w:rsidR="00F86A14">
        <w:rPr>
          <w:rFonts w:ascii="Arial" w:hAnsi="Arial" w:cs="Arial"/>
          <w:color w:val="000000"/>
        </w:rPr>
        <w:t>caso: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WAMP / APPSERV / XAMPP</w:t>
      </w:r>
      <w:r>
        <w:rPr>
          <w:rFonts w:ascii="Arial" w:hAnsi="Arial" w:cs="Arial"/>
          <w:color w:val="000000"/>
        </w:rPr>
        <w:t xml:space="preserve"> debe ser de la misma versión</w:t>
      </w:r>
    </w:p>
    <w:p w14:paraId="7354F46A" w14:textId="77C35640" w:rsidR="00E12EE4" w:rsidRDefault="00E12EE4" w:rsidP="00247D8B">
      <w:pPr>
        <w:pStyle w:val="Prrafodelista"/>
        <w:numPr>
          <w:ilvl w:val="1"/>
          <w:numId w:val="1"/>
        </w:numPr>
      </w:pPr>
      <w:r>
        <w:t xml:space="preserve">Una vez que este funcionando correctamente, desactivamos los servicios en HERRAMIENTAS ADMINISTRATIVAS /SERVICIOS (Apache y </w:t>
      </w:r>
      <w:proofErr w:type="spellStart"/>
      <w:r>
        <w:t>Mysql</w:t>
      </w:r>
      <w:proofErr w:type="spellEnd"/>
      <w:r>
        <w:t>)</w:t>
      </w:r>
    </w:p>
    <w:p w14:paraId="1BD0C858" w14:textId="216BE715" w:rsidR="00E12EE4" w:rsidRDefault="00E12EE4" w:rsidP="00247D8B">
      <w:pPr>
        <w:pStyle w:val="Prrafodelista"/>
        <w:numPr>
          <w:ilvl w:val="1"/>
          <w:numId w:val="1"/>
        </w:numPr>
      </w:pPr>
      <w:r>
        <w:t>Copiamos el respaldo de la información reemplazando la carpeta correspondiente</w:t>
      </w:r>
    </w:p>
    <w:p w14:paraId="72795BCD" w14:textId="77777777" w:rsidR="00E12EE4" w:rsidRDefault="00E12EE4" w:rsidP="00E12EE4">
      <w:pPr>
        <w:pStyle w:val="Prrafodelista"/>
        <w:numPr>
          <w:ilvl w:val="1"/>
          <w:numId w:val="1"/>
        </w:numPr>
      </w:pPr>
      <w:r>
        <w:t xml:space="preserve">Finalmente activamos los servicios en </w:t>
      </w:r>
      <w:r>
        <w:t xml:space="preserve">HERRAMIENTAS ADMINISTRATIVAS /SERVICIOS (Apache y </w:t>
      </w:r>
      <w:proofErr w:type="spellStart"/>
      <w:r>
        <w:t>Mysql</w:t>
      </w:r>
      <w:proofErr w:type="spellEnd"/>
      <w:r>
        <w:t>)</w:t>
      </w:r>
    </w:p>
    <w:bookmarkEnd w:id="0"/>
    <w:p w14:paraId="438CE4C6" w14:textId="04F2708E" w:rsidR="00E12EE4" w:rsidRPr="00C25F00" w:rsidRDefault="00E12EE4" w:rsidP="00E12EE4">
      <w:pPr>
        <w:pStyle w:val="Prrafodelista"/>
        <w:numPr>
          <w:ilvl w:val="0"/>
          <w:numId w:val="1"/>
        </w:numPr>
        <w:rPr>
          <w:b/>
          <w:bCs/>
        </w:rPr>
      </w:pPr>
      <w:r w:rsidRPr="00C25F00">
        <w:rPr>
          <w:b/>
          <w:bCs/>
        </w:rPr>
        <w:t>El sistema está instalado en la nube</w:t>
      </w:r>
    </w:p>
    <w:p w14:paraId="63D4A5D1" w14:textId="10C1BC82" w:rsidR="00E12EE4" w:rsidRDefault="00E12EE4" w:rsidP="00E12EE4">
      <w:pPr>
        <w:pStyle w:val="Prrafodelista"/>
        <w:numPr>
          <w:ilvl w:val="1"/>
          <w:numId w:val="1"/>
        </w:numPr>
      </w:pPr>
      <w:r>
        <w:t>Ingresar al PANEL (CPANEL, PLESK, etc</w:t>
      </w:r>
      <w:r w:rsidR="001D4E72">
        <w:t>.</w:t>
      </w:r>
      <w:r>
        <w:t>)</w:t>
      </w:r>
    </w:p>
    <w:p w14:paraId="3D45C2BE" w14:textId="4C15A6B8" w:rsidR="00E12EE4" w:rsidRDefault="00E12EE4" w:rsidP="00E12EE4">
      <w:pPr>
        <w:pStyle w:val="Prrafodelista"/>
        <w:numPr>
          <w:ilvl w:val="1"/>
          <w:numId w:val="1"/>
        </w:numPr>
      </w:pPr>
      <w:r>
        <w:t>Comprimir carpeta del sistema (EDUMAX, CONTAMAX</w:t>
      </w:r>
      <w:r w:rsidR="001D4E72">
        <w:t xml:space="preserve">, </w:t>
      </w:r>
      <w:proofErr w:type="spellStart"/>
      <w:r w:rsidR="001D4E72">
        <w:t>etc</w:t>
      </w:r>
      <w:proofErr w:type="spellEnd"/>
      <w:r w:rsidR="001D4E72">
        <w:t xml:space="preserve">) generalmente va a estar en la carpeta </w:t>
      </w:r>
      <w:proofErr w:type="spellStart"/>
      <w:r w:rsidR="001D4E72">
        <w:t>public_html</w:t>
      </w:r>
      <w:proofErr w:type="spellEnd"/>
    </w:p>
    <w:p w14:paraId="5CF61D83" w14:textId="5D293E43" w:rsidR="001D4E72" w:rsidRDefault="001D4E72" w:rsidP="00E12EE4">
      <w:pPr>
        <w:pStyle w:val="Prrafodelista"/>
        <w:numPr>
          <w:ilvl w:val="1"/>
          <w:numId w:val="1"/>
        </w:numPr>
      </w:pPr>
      <w:r>
        <w:t>Descargar carpeta</w:t>
      </w:r>
    </w:p>
    <w:p w14:paraId="1246684F" w14:textId="505C61C3" w:rsidR="001D4E72" w:rsidRDefault="001D4E72" w:rsidP="00E12EE4">
      <w:pPr>
        <w:pStyle w:val="Prrafodelista"/>
        <w:numPr>
          <w:ilvl w:val="1"/>
          <w:numId w:val="1"/>
        </w:numPr>
      </w:pPr>
      <w:r>
        <w:t xml:space="preserve">Exportar base de datos MYSQL desde </w:t>
      </w:r>
      <w:proofErr w:type="spellStart"/>
      <w:r>
        <w:t>phpmyadmin</w:t>
      </w:r>
      <w:proofErr w:type="spellEnd"/>
    </w:p>
    <w:p w14:paraId="031F5BAC" w14:textId="6000288A" w:rsidR="001D4E72" w:rsidRDefault="001D4E72" w:rsidP="00E12EE4">
      <w:pPr>
        <w:pStyle w:val="Prrafodelista"/>
        <w:numPr>
          <w:ilvl w:val="1"/>
          <w:numId w:val="1"/>
        </w:numPr>
      </w:pPr>
      <w:r>
        <w:t>Descargar base de datos</w:t>
      </w:r>
    </w:p>
    <w:p w14:paraId="01202BA0" w14:textId="19AF0664" w:rsidR="001D4E72" w:rsidRDefault="001D4E72" w:rsidP="00E12EE4">
      <w:pPr>
        <w:pStyle w:val="Prrafodelista"/>
        <w:numPr>
          <w:ilvl w:val="1"/>
          <w:numId w:val="1"/>
        </w:numPr>
      </w:pPr>
      <w:r>
        <w:t>Accedemos el nuevo PANEL donde vayamos a instalar la aplicación</w:t>
      </w:r>
    </w:p>
    <w:p w14:paraId="6A94ECDD" w14:textId="7B279AE2" w:rsidR="001D4E72" w:rsidRDefault="001D4E72" w:rsidP="00E12EE4">
      <w:pPr>
        <w:pStyle w:val="Prrafodelista"/>
        <w:numPr>
          <w:ilvl w:val="1"/>
          <w:numId w:val="1"/>
        </w:numPr>
      </w:pPr>
      <w:r>
        <w:t xml:space="preserve">Ingresamos a la carpeta </w:t>
      </w:r>
      <w:proofErr w:type="spellStart"/>
      <w:r>
        <w:t>public_html</w:t>
      </w:r>
      <w:proofErr w:type="spellEnd"/>
      <w:r>
        <w:t xml:space="preserve"> y subimos el archivo comprimido de respaldo</w:t>
      </w:r>
    </w:p>
    <w:p w14:paraId="396DC7FD" w14:textId="5B0FF606" w:rsidR="001D4E72" w:rsidRDefault="001D4E72" w:rsidP="00E12EE4">
      <w:pPr>
        <w:pStyle w:val="Prrafodelista"/>
        <w:numPr>
          <w:ilvl w:val="1"/>
          <w:numId w:val="1"/>
        </w:numPr>
      </w:pPr>
      <w:r>
        <w:t>Descomprimimos</w:t>
      </w:r>
    </w:p>
    <w:p w14:paraId="0E5E3AB8" w14:textId="0A9E9A1C" w:rsidR="001D4E72" w:rsidRDefault="00C25F00" w:rsidP="00E12EE4">
      <w:pPr>
        <w:pStyle w:val="Prrafodelista"/>
        <w:numPr>
          <w:ilvl w:val="1"/>
          <w:numId w:val="1"/>
        </w:numPr>
      </w:pPr>
      <w:r>
        <w:t>Creamos la base de datos con el mismo nombre y usuario que estuvo antes (se puede cambiar los nombres si se desea)</w:t>
      </w:r>
    </w:p>
    <w:p w14:paraId="018ACA2A" w14:textId="078AA538" w:rsidR="00C25F00" w:rsidRDefault="00C25F00" w:rsidP="00E12EE4">
      <w:pPr>
        <w:pStyle w:val="Prrafodelista"/>
        <w:numPr>
          <w:ilvl w:val="1"/>
          <w:numId w:val="1"/>
        </w:numPr>
      </w:pPr>
      <w:r>
        <w:t>Subimos la base de datos de respaldo</w:t>
      </w:r>
    </w:p>
    <w:p w14:paraId="6CF0FA48" w14:textId="5DFD57AF" w:rsidR="00C25F00" w:rsidRDefault="00C25F00" w:rsidP="00E12EE4">
      <w:pPr>
        <w:pStyle w:val="Prrafodelista"/>
        <w:numPr>
          <w:ilvl w:val="1"/>
          <w:numId w:val="1"/>
        </w:numPr>
      </w:pPr>
      <w:r>
        <w:t>Probamos el sistema, si hay que realizar cambios en nombre de usuario y contraseña de conexión a la base de datos los hacemos.</w:t>
      </w:r>
    </w:p>
    <w:p w14:paraId="5B19CF61" w14:textId="77777777" w:rsidR="00C25F00" w:rsidRDefault="00C25F00" w:rsidP="00C25F00">
      <w:pPr>
        <w:pStyle w:val="Prrafodelista"/>
        <w:ind w:left="1080"/>
      </w:pPr>
    </w:p>
    <w:sectPr w:rsidR="00C25F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F3001"/>
    <w:multiLevelType w:val="hybridMultilevel"/>
    <w:tmpl w:val="E8940CF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8B"/>
    <w:rsid w:val="001D4E72"/>
    <w:rsid w:val="00241ED5"/>
    <w:rsid w:val="00247D8B"/>
    <w:rsid w:val="003031D7"/>
    <w:rsid w:val="00671999"/>
    <w:rsid w:val="00C25F00"/>
    <w:rsid w:val="00E12EE4"/>
    <w:rsid w:val="00F8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E2E69"/>
  <w15:chartTrackingRefBased/>
  <w15:docId w15:val="{9903D23F-7A57-46CB-A9D7-871978BD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7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Villafuerte</dc:creator>
  <cp:keywords/>
  <dc:description/>
  <cp:lastModifiedBy>Carlos Villafuerte</cp:lastModifiedBy>
  <cp:revision>2</cp:revision>
  <dcterms:created xsi:type="dcterms:W3CDTF">2021-12-20T17:51:00Z</dcterms:created>
  <dcterms:modified xsi:type="dcterms:W3CDTF">2021-12-20T18:38:00Z</dcterms:modified>
</cp:coreProperties>
</file>